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67DAA" w14:textId="3AB9498C" w:rsidR="0011429E" w:rsidRPr="00DF341E" w:rsidRDefault="0011429E" w:rsidP="00DF341E">
      <w:pPr>
        <w:ind w:leftChars="-295" w:left="-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341E">
        <w:rPr>
          <w:rFonts w:ascii="Times New Roman" w:hAnsi="Times New Roman" w:cs="Times New Roman"/>
          <w:b/>
          <w:sz w:val="22"/>
          <w:szCs w:val="22"/>
        </w:rPr>
        <w:t xml:space="preserve">WIPO </w:t>
      </w:r>
      <w:r w:rsidR="005B7B7C" w:rsidRPr="00DF341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54C1C87" w14:textId="1D1FDDB8" w:rsidR="005B7B7C" w:rsidRPr="00DF341E" w:rsidRDefault="00707D70" w:rsidP="00DF341E">
      <w:pPr>
        <w:ind w:leftChars="-295" w:left="-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341E">
        <w:rPr>
          <w:rFonts w:ascii="Times New Roman" w:hAnsi="Times New Roman" w:cs="Times New Roman"/>
          <w:b/>
          <w:sz w:val="22"/>
          <w:szCs w:val="22"/>
        </w:rPr>
        <w:t>16</w:t>
      </w:r>
      <w:r w:rsidRPr="00DF341E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Pr="00DF34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5E97" w:rsidRPr="00DF341E">
        <w:rPr>
          <w:rFonts w:ascii="Times New Roman" w:hAnsi="Times New Roman" w:cs="Times New Roman"/>
          <w:b/>
          <w:sz w:val="22"/>
          <w:szCs w:val="22"/>
        </w:rPr>
        <w:t>Session of the Committee on Development and Intellectual Property (</w:t>
      </w:r>
      <w:r w:rsidRPr="00DF341E">
        <w:rPr>
          <w:rFonts w:ascii="Times New Roman" w:hAnsi="Times New Roman" w:cs="Times New Roman"/>
          <w:b/>
          <w:sz w:val="22"/>
          <w:szCs w:val="22"/>
        </w:rPr>
        <w:t>CDIP</w:t>
      </w:r>
      <w:r w:rsidR="00245E97" w:rsidRPr="00DF341E">
        <w:rPr>
          <w:rFonts w:ascii="Times New Roman" w:hAnsi="Times New Roman" w:cs="Times New Roman"/>
          <w:b/>
          <w:sz w:val="22"/>
          <w:szCs w:val="22"/>
        </w:rPr>
        <w:t>)</w:t>
      </w:r>
      <w:r w:rsidRPr="00DF341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60B05C9" w14:textId="77777777" w:rsidR="00245E97" w:rsidRPr="00DF341E" w:rsidRDefault="00245E97" w:rsidP="00DF341E">
      <w:pPr>
        <w:ind w:leftChars="-295" w:left="-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BF826B" w14:textId="6EAE14AF" w:rsidR="006E1064" w:rsidRPr="00DF341E" w:rsidRDefault="00707D70" w:rsidP="00DF341E">
      <w:pPr>
        <w:ind w:leftChars="-295" w:left="-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341E">
        <w:rPr>
          <w:rFonts w:ascii="Times New Roman" w:hAnsi="Times New Roman" w:cs="Times New Roman"/>
          <w:b/>
          <w:sz w:val="22"/>
          <w:szCs w:val="22"/>
        </w:rPr>
        <w:t>T</w:t>
      </w:r>
      <w:r w:rsidR="000A1A1B" w:rsidRPr="00DF341E">
        <w:rPr>
          <w:rFonts w:ascii="Times New Roman" w:hAnsi="Times New Roman" w:cs="Times New Roman"/>
          <w:b/>
          <w:sz w:val="22"/>
          <w:szCs w:val="22"/>
        </w:rPr>
        <w:t xml:space="preserve">hird </w:t>
      </w:r>
      <w:r w:rsidRPr="00DF341E">
        <w:rPr>
          <w:rFonts w:ascii="Times New Roman" w:hAnsi="Times New Roman" w:cs="Times New Roman"/>
          <w:b/>
          <w:sz w:val="22"/>
          <w:szCs w:val="22"/>
        </w:rPr>
        <w:t>W</w:t>
      </w:r>
      <w:r w:rsidR="000A1A1B" w:rsidRPr="00DF341E">
        <w:rPr>
          <w:rFonts w:ascii="Times New Roman" w:hAnsi="Times New Roman" w:cs="Times New Roman"/>
          <w:b/>
          <w:sz w:val="22"/>
          <w:szCs w:val="22"/>
        </w:rPr>
        <w:t xml:space="preserve">orld </w:t>
      </w:r>
      <w:r w:rsidRPr="00DF341E">
        <w:rPr>
          <w:rFonts w:ascii="Times New Roman" w:hAnsi="Times New Roman" w:cs="Times New Roman"/>
          <w:b/>
          <w:sz w:val="22"/>
          <w:szCs w:val="22"/>
        </w:rPr>
        <w:t>N</w:t>
      </w:r>
      <w:r w:rsidR="000A1A1B" w:rsidRPr="00DF341E">
        <w:rPr>
          <w:rFonts w:ascii="Times New Roman" w:hAnsi="Times New Roman" w:cs="Times New Roman"/>
          <w:b/>
          <w:sz w:val="22"/>
          <w:szCs w:val="22"/>
        </w:rPr>
        <w:t>etwork</w:t>
      </w:r>
      <w:r w:rsidRPr="00DF341E">
        <w:rPr>
          <w:rFonts w:ascii="Times New Roman" w:hAnsi="Times New Roman" w:cs="Times New Roman"/>
          <w:b/>
          <w:sz w:val="22"/>
          <w:szCs w:val="22"/>
        </w:rPr>
        <w:t xml:space="preserve"> Statement on Technology Expert Forum</w:t>
      </w:r>
    </w:p>
    <w:p w14:paraId="6EFAFC1D" w14:textId="77777777" w:rsidR="00707D70" w:rsidRPr="00DF341E" w:rsidRDefault="00707D70" w:rsidP="00DF341E">
      <w:pPr>
        <w:ind w:leftChars="-295" w:left="-708"/>
        <w:rPr>
          <w:rFonts w:ascii="Times New Roman" w:hAnsi="Times New Roman" w:cs="Times New Roman"/>
          <w:sz w:val="22"/>
          <w:szCs w:val="22"/>
        </w:rPr>
      </w:pPr>
    </w:p>
    <w:p w14:paraId="2DA6DC0C" w14:textId="64BFB0CE" w:rsidR="00707D70" w:rsidRPr="00DF341E" w:rsidRDefault="00477E7D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>Thank you</w:t>
      </w:r>
      <w:r w:rsidR="005B7B7C" w:rsidRPr="00DF341E">
        <w:rPr>
          <w:rFonts w:ascii="Times New Roman" w:hAnsi="Times New Roman" w:cs="Times New Roman"/>
          <w:sz w:val="22"/>
          <w:szCs w:val="22"/>
        </w:rPr>
        <w:t>,</w:t>
      </w:r>
      <w:r w:rsidRPr="00DF34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341E">
        <w:rPr>
          <w:rFonts w:ascii="Times New Roman" w:hAnsi="Times New Roman" w:cs="Times New Roman"/>
          <w:sz w:val="22"/>
          <w:szCs w:val="22"/>
        </w:rPr>
        <w:t>Mr</w:t>
      </w:r>
      <w:r w:rsidR="00707D70" w:rsidRPr="00DF341E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707D70" w:rsidRPr="00DF341E">
        <w:rPr>
          <w:rFonts w:ascii="Times New Roman" w:hAnsi="Times New Roman" w:cs="Times New Roman"/>
          <w:sz w:val="22"/>
          <w:szCs w:val="22"/>
        </w:rPr>
        <w:t xml:space="preserve"> Chair</w:t>
      </w:r>
    </w:p>
    <w:p w14:paraId="0965DCBC" w14:textId="77777777" w:rsidR="005B7B7C" w:rsidRPr="00DF341E" w:rsidRDefault="005B7B7C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46DB92D2" w14:textId="23D1DE5B" w:rsidR="00707D70" w:rsidRPr="00DF341E" w:rsidRDefault="00465F93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While we appreciate the effort to convene the Expert Forum on International Technology Transfer we </w:t>
      </w:r>
      <w:r w:rsidR="00707D70" w:rsidRPr="00DF341E">
        <w:rPr>
          <w:rFonts w:ascii="Times New Roman" w:hAnsi="Times New Roman" w:cs="Times New Roman"/>
          <w:sz w:val="22"/>
          <w:szCs w:val="22"/>
        </w:rPr>
        <w:t xml:space="preserve">would like to convey the following </w:t>
      </w:r>
      <w:r w:rsidR="002E3857" w:rsidRPr="00DF341E">
        <w:rPr>
          <w:rFonts w:ascii="Times New Roman" w:hAnsi="Times New Roman" w:cs="Times New Roman"/>
          <w:sz w:val="22"/>
          <w:szCs w:val="22"/>
        </w:rPr>
        <w:t xml:space="preserve">general </w:t>
      </w:r>
      <w:r w:rsidRPr="00DF341E">
        <w:rPr>
          <w:rFonts w:ascii="Times New Roman" w:hAnsi="Times New Roman" w:cs="Times New Roman"/>
          <w:sz w:val="22"/>
          <w:szCs w:val="22"/>
        </w:rPr>
        <w:t xml:space="preserve">points: </w:t>
      </w:r>
    </w:p>
    <w:p w14:paraId="709C6DCF" w14:textId="77777777" w:rsidR="00707D70" w:rsidRPr="00DF341E" w:rsidRDefault="00707D70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3C2D9124" w14:textId="28EEC48D" w:rsidR="00707D70" w:rsidRPr="00DF341E" w:rsidRDefault="0019568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First, </w:t>
      </w:r>
      <w:r w:rsidR="00477E7D" w:rsidRPr="00DF341E">
        <w:rPr>
          <w:rFonts w:ascii="Times New Roman" w:hAnsi="Times New Roman" w:cs="Times New Roman"/>
          <w:sz w:val="22"/>
          <w:szCs w:val="22"/>
        </w:rPr>
        <w:t>the composition of the expert group was n</w:t>
      </w:r>
      <w:r w:rsidR="009F734C" w:rsidRPr="00DF341E">
        <w:rPr>
          <w:rFonts w:ascii="Times New Roman" w:hAnsi="Times New Roman" w:cs="Times New Roman"/>
          <w:sz w:val="22"/>
          <w:szCs w:val="22"/>
        </w:rPr>
        <w:t>ot diverse enough to address</w:t>
      </w:r>
      <w:r w:rsidR="00477E7D" w:rsidRPr="00DF341E">
        <w:rPr>
          <w:rFonts w:ascii="Times New Roman" w:hAnsi="Times New Roman" w:cs="Times New Roman"/>
          <w:sz w:val="22"/>
          <w:szCs w:val="22"/>
        </w:rPr>
        <w:t xml:space="preserve"> all aspects of technology transfer. </w:t>
      </w:r>
      <w:r w:rsidRPr="00DF341E">
        <w:rPr>
          <w:rFonts w:ascii="Times New Roman" w:hAnsi="Times New Roman" w:cs="Times New Roman"/>
          <w:sz w:val="22"/>
          <w:szCs w:val="22"/>
        </w:rPr>
        <w:t>The Secretariat did not make use of the presence of authors of the studies to formulate the “</w:t>
      </w:r>
      <w:r w:rsidR="00696B20" w:rsidRPr="00DF341E">
        <w:rPr>
          <w:rFonts w:ascii="Times New Roman" w:hAnsi="Times New Roman" w:cs="Times New Roman"/>
          <w:sz w:val="22"/>
          <w:szCs w:val="22"/>
        </w:rPr>
        <w:t>expert t</w:t>
      </w:r>
      <w:r w:rsidRPr="00DF341E">
        <w:rPr>
          <w:rFonts w:ascii="Times New Roman" w:hAnsi="Times New Roman" w:cs="Times New Roman"/>
          <w:sz w:val="22"/>
          <w:szCs w:val="22"/>
        </w:rPr>
        <w:t>houghts”</w:t>
      </w:r>
      <w:r w:rsidR="005B7B7C" w:rsidRPr="00DF341E">
        <w:rPr>
          <w:rFonts w:ascii="Times New Roman" w:hAnsi="Times New Roman" w:cs="Times New Roman"/>
          <w:sz w:val="22"/>
          <w:szCs w:val="22"/>
        </w:rPr>
        <w:t>.</w:t>
      </w:r>
      <w:r w:rsidRPr="00DF34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25DE22" w14:textId="77777777" w:rsidR="00195681" w:rsidRPr="00DF341E" w:rsidRDefault="0019568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36C77FD7" w14:textId="3F73ABB9" w:rsidR="00195681" w:rsidRPr="00DF341E" w:rsidRDefault="0019568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Second, </w:t>
      </w:r>
      <w:r w:rsidR="00696B20" w:rsidRPr="00DF341E">
        <w:rPr>
          <w:rFonts w:ascii="Times New Roman" w:hAnsi="Times New Roman" w:cs="Times New Roman"/>
          <w:sz w:val="22"/>
          <w:szCs w:val="22"/>
        </w:rPr>
        <w:t>the expert panels were structured to discuss specific issues viz. capacity building, global cooperation, institutional framework, regulatory framewor</w:t>
      </w:r>
      <w:r w:rsidR="005C53D7" w:rsidRPr="00DF341E">
        <w:rPr>
          <w:rFonts w:ascii="Times New Roman" w:hAnsi="Times New Roman" w:cs="Times New Roman"/>
          <w:sz w:val="22"/>
          <w:szCs w:val="22"/>
        </w:rPr>
        <w:t xml:space="preserve">k, </w:t>
      </w:r>
      <w:proofErr w:type="gramStart"/>
      <w:r w:rsidR="005C53D7" w:rsidRPr="00DF341E">
        <w:rPr>
          <w:rFonts w:ascii="Times New Roman" w:hAnsi="Times New Roman" w:cs="Times New Roman"/>
          <w:sz w:val="22"/>
          <w:szCs w:val="22"/>
        </w:rPr>
        <w:t>innovation</w:t>
      </w:r>
      <w:proofErr w:type="gramEnd"/>
      <w:r w:rsidR="005C53D7" w:rsidRPr="00DF341E">
        <w:rPr>
          <w:rFonts w:ascii="Times New Roman" w:hAnsi="Times New Roman" w:cs="Times New Roman"/>
          <w:sz w:val="22"/>
          <w:szCs w:val="22"/>
        </w:rPr>
        <w:t xml:space="preserve"> </w:t>
      </w:r>
      <w:r w:rsidR="009F734C" w:rsidRPr="00DF341E">
        <w:rPr>
          <w:rFonts w:ascii="Times New Roman" w:hAnsi="Times New Roman" w:cs="Times New Roman"/>
          <w:sz w:val="22"/>
          <w:szCs w:val="22"/>
        </w:rPr>
        <w:t xml:space="preserve">infrastructure, </w:t>
      </w:r>
      <w:r w:rsidR="00696B20" w:rsidRPr="00DF341E">
        <w:rPr>
          <w:rFonts w:ascii="Times New Roman" w:hAnsi="Times New Roman" w:cs="Times New Roman"/>
          <w:sz w:val="22"/>
          <w:szCs w:val="22"/>
        </w:rPr>
        <w:t>funding and evaluation m</w:t>
      </w:r>
      <w:r w:rsidR="005B7B7C" w:rsidRPr="00DF341E">
        <w:rPr>
          <w:rFonts w:ascii="Times New Roman" w:hAnsi="Times New Roman" w:cs="Times New Roman"/>
          <w:sz w:val="22"/>
          <w:szCs w:val="22"/>
        </w:rPr>
        <w:t>echanisms. However, the expert</w:t>
      </w:r>
      <w:r w:rsidR="00696B20" w:rsidRPr="00DF341E">
        <w:rPr>
          <w:rFonts w:ascii="Times New Roman" w:hAnsi="Times New Roman" w:cs="Times New Roman"/>
          <w:sz w:val="22"/>
          <w:szCs w:val="22"/>
        </w:rPr>
        <w:t xml:space="preserve"> thoughts are not organised as per the above</w:t>
      </w:r>
      <w:r w:rsidR="009F734C" w:rsidRPr="00DF341E">
        <w:rPr>
          <w:rFonts w:ascii="Times New Roman" w:hAnsi="Times New Roman" w:cs="Times New Roman"/>
          <w:sz w:val="22"/>
          <w:szCs w:val="22"/>
        </w:rPr>
        <w:t xml:space="preserve"> issues and</w:t>
      </w:r>
      <w:r w:rsidR="00465F93" w:rsidRPr="00DF341E">
        <w:rPr>
          <w:rFonts w:ascii="Times New Roman" w:hAnsi="Times New Roman" w:cs="Times New Roman"/>
          <w:sz w:val="22"/>
          <w:szCs w:val="22"/>
        </w:rPr>
        <w:t xml:space="preserve"> only make </w:t>
      </w:r>
      <w:r w:rsidR="00696B20" w:rsidRPr="00DF341E">
        <w:rPr>
          <w:rFonts w:ascii="Times New Roman" w:hAnsi="Times New Roman" w:cs="Times New Roman"/>
          <w:sz w:val="22"/>
          <w:szCs w:val="22"/>
        </w:rPr>
        <w:t xml:space="preserve">generic suggestions. </w:t>
      </w:r>
      <w:r w:rsidR="005B7B7C" w:rsidRPr="00DF341E">
        <w:rPr>
          <w:rFonts w:ascii="Times New Roman" w:hAnsi="Times New Roman" w:cs="Times New Roman"/>
          <w:sz w:val="22"/>
          <w:szCs w:val="22"/>
        </w:rPr>
        <w:t xml:space="preserve"> In other words the expert</w:t>
      </w:r>
      <w:r w:rsidR="00F61323" w:rsidRPr="00DF341E">
        <w:rPr>
          <w:rFonts w:ascii="Times New Roman" w:hAnsi="Times New Roman" w:cs="Times New Roman"/>
          <w:sz w:val="22"/>
          <w:szCs w:val="22"/>
        </w:rPr>
        <w:t xml:space="preserve"> thoughts are merely though</w:t>
      </w:r>
      <w:r w:rsidR="00465F93" w:rsidRPr="00DF341E">
        <w:rPr>
          <w:rFonts w:ascii="Times New Roman" w:hAnsi="Times New Roman" w:cs="Times New Roman"/>
          <w:sz w:val="22"/>
          <w:szCs w:val="22"/>
        </w:rPr>
        <w:t xml:space="preserve">ts without any relevance to </w:t>
      </w:r>
      <w:r w:rsidR="00F61323" w:rsidRPr="00DF341E">
        <w:rPr>
          <w:rFonts w:ascii="Times New Roman" w:hAnsi="Times New Roman" w:cs="Times New Roman"/>
          <w:sz w:val="22"/>
          <w:szCs w:val="22"/>
        </w:rPr>
        <w:t>capacity building, global cooperation, institutional framework, regulatory framework</w:t>
      </w:r>
      <w:r w:rsidR="009F734C" w:rsidRPr="00DF341E">
        <w:rPr>
          <w:rFonts w:ascii="Times New Roman" w:hAnsi="Times New Roman" w:cs="Times New Roman"/>
          <w:sz w:val="22"/>
          <w:szCs w:val="22"/>
        </w:rPr>
        <w:t>, innovation</w:t>
      </w:r>
      <w:r w:rsidR="005C53D7" w:rsidRPr="00DF341E">
        <w:rPr>
          <w:rFonts w:ascii="Times New Roman" w:hAnsi="Times New Roman" w:cs="Times New Roman"/>
          <w:sz w:val="22"/>
          <w:szCs w:val="22"/>
        </w:rPr>
        <w:t xml:space="preserve"> </w:t>
      </w:r>
      <w:r w:rsidR="009F734C" w:rsidRPr="00DF341E">
        <w:rPr>
          <w:rFonts w:ascii="Times New Roman" w:hAnsi="Times New Roman" w:cs="Times New Roman"/>
          <w:sz w:val="22"/>
          <w:szCs w:val="22"/>
        </w:rPr>
        <w:t>infrastructure</w:t>
      </w:r>
      <w:r w:rsidR="000E318D" w:rsidRPr="00DF341E">
        <w:rPr>
          <w:rFonts w:ascii="Times New Roman" w:hAnsi="Times New Roman" w:cs="Times New Roman"/>
          <w:sz w:val="22"/>
          <w:szCs w:val="22"/>
        </w:rPr>
        <w:t>,</w:t>
      </w:r>
      <w:r w:rsidR="009F734C" w:rsidRPr="00DF341E">
        <w:rPr>
          <w:rFonts w:ascii="Times New Roman" w:hAnsi="Times New Roman" w:cs="Times New Roman"/>
          <w:sz w:val="22"/>
          <w:szCs w:val="22"/>
        </w:rPr>
        <w:t xml:space="preserve"> </w:t>
      </w:r>
      <w:r w:rsidR="00F61323" w:rsidRPr="00DF341E">
        <w:rPr>
          <w:rFonts w:ascii="Times New Roman" w:hAnsi="Times New Roman" w:cs="Times New Roman"/>
          <w:sz w:val="22"/>
          <w:szCs w:val="22"/>
        </w:rPr>
        <w:t>funding and evaluation mechanisms</w:t>
      </w:r>
      <w:r w:rsidR="005B7B7C" w:rsidRPr="00DF341E">
        <w:rPr>
          <w:rFonts w:ascii="Times New Roman" w:hAnsi="Times New Roman" w:cs="Times New Roman"/>
          <w:sz w:val="22"/>
          <w:szCs w:val="22"/>
        </w:rPr>
        <w:t>.</w:t>
      </w:r>
    </w:p>
    <w:p w14:paraId="1E802B82" w14:textId="77777777" w:rsidR="00696B20" w:rsidRPr="00DF341E" w:rsidRDefault="00696B20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3611C9E2" w14:textId="5EC4EDBF" w:rsidR="00696B20" w:rsidRPr="00DF341E" w:rsidRDefault="00696B20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Third, </w:t>
      </w:r>
      <w:r w:rsidR="002E3857" w:rsidRPr="00DF341E">
        <w:rPr>
          <w:rFonts w:ascii="Times New Roman" w:hAnsi="Times New Roman" w:cs="Times New Roman"/>
          <w:sz w:val="22"/>
          <w:szCs w:val="22"/>
        </w:rPr>
        <w:t>the Secretariat’s report on the Expert Forum on International Technology does not capture comments and suggestions made by</w:t>
      </w:r>
      <w:r w:rsidR="00465F93" w:rsidRPr="00DF341E">
        <w:rPr>
          <w:rFonts w:ascii="Times New Roman" w:hAnsi="Times New Roman" w:cs="Times New Roman"/>
          <w:sz w:val="22"/>
          <w:szCs w:val="22"/>
        </w:rPr>
        <w:t xml:space="preserve"> the</w:t>
      </w:r>
      <w:r w:rsidR="002E3857" w:rsidRPr="00DF341E">
        <w:rPr>
          <w:rFonts w:ascii="Times New Roman" w:hAnsi="Times New Roman" w:cs="Times New Roman"/>
          <w:sz w:val="22"/>
          <w:szCs w:val="22"/>
        </w:rPr>
        <w:t xml:space="preserve"> participants of the forum. </w:t>
      </w:r>
    </w:p>
    <w:p w14:paraId="637AAAA8" w14:textId="77777777" w:rsidR="002E3857" w:rsidRPr="00DF341E" w:rsidRDefault="002E3857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73F1DAC6" w14:textId="3BA2CC41" w:rsidR="002E3857" w:rsidRPr="00DF341E" w:rsidRDefault="004A6AEB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>Four</w:t>
      </w:r>
      <w:r w:rsidR="005B7B7C" w:rsidRPr="00DF341E">
        <w:rPr>
          <w:rFonts w:ascii="Times New Roman" w:hAnsi="Times New Roman" w:cs="Times New Roman"/>
          <w:sz w:val="22"/>
          <w:szCs w:val="22"/>
        </w:rPr>
        <w:t>th</w:t>
      </w:r>
      <w:r w:rsidRPr="00DF341E">
        <w:rPr>
          <w:rFonts w:ascii="Times New Roman" w:hAnsi="Times New Roman" w:cs="Times New Roman"/>
          <w:sz w:val="22"/>
          <w:szCs w:val="22"/>
        </w:rPr>
        <w:t>, interventions of many expert</w:t>
      </w:r>
      <w:r w:rsidR="002E3857" w:rsidRPr="00DF341E">
        <w:rPr>
          <w:rFonts w:ascii="Times New Roman" w:hAnsi="Times New Roman" w:cs="Times New Roman"/>
          <w:sz w:val="22"/>
          <w:szCs w:val="22"/>
        </w:rPr>
        <w:t xml:space="preserve">s in the panel clearly showed that </w:t>
      </w:r>
      <w:r w:rsidR="000E318D" w:rsidRPr="00DF341E">
        <w:rPr>
          <w:rFonts w:ascii="Times New Roman" w:hAnsi="Times New Roman" w:cs="Times New Roman"/>
          <w:sz w:val="22"/>
          <w:szCs w:val="22"/>
        </w:rPr>
        <w:t xml:space="preserve">there was not enough </w:t>
      </w:r>
      <w:r w:rsidR="002E3857" w:rsidRPr="00DF341E">
        <w:rPr>
          <w:rFonts w:ascii="Times New Roman" w:hAnsi="Times New Roman" w:cs="Times New Roman"/>
          <w:sz w:val="22"/>
          <w:szCs w:val="22"/>
        </w:rPr>
        <w:t>expertise in the law and policy issues related to international technology transfer.  Intervention</w:t>
      </w:r>
      <w:r w:rsidR="00465F93" w:rsidRPr="00DF341E">
        <w:rPr>
          <w:rFonts w:ascii="Times New Roman" w:hAnsi="Times New Roman" w:cs="Times New Roman"/>
          <w:sz w:val="22"/>
          <w:szCs w:val="22"/>
        </w:rPr>
        <w:t>s</w:t>
      </w:r>
      <w:r w:rsidR="002E3857" w:rsidRPr="00DF341E">
        <w:rPr>
          <w:rFonts w:ascii="Times New Roman" w:hAnsi="Times New Roman" w:cs="Times New Roman"/>
          <w:sz w:val="22"/>
          <w:szCs w:val="22"/>
        </w:rPr>
        <w:t xml:space="preserve"> of many experts focussed on domestic issues related to technology transfer rather than international technology transfer.  It is important that the Secretariat </w:t>
      </w:r>
      <w:r w:rsidR="00830B3D" w:rsidRPr="00DF341E">
        <w:rPr>
          <w:rFonts w:ascii="Times New Roman" w:hAnsi="Times New Roman" w:cs="Times New Roman"/>
          <w:sz w:val="22"/>
          <w:szCs w:val="22"/>
        </w:rPr>
        <w:t>make available the transcript</w:t>
      </w:r>
      <w:r w:rsidR="000E318D" w:rsidRPr="00DF341E">
        <w:rPr>
          <w:rFonts w:ascii="Times New Roman" w:hAnsi="Times New Roman" w:cs="Times New Roman"/>
          <w:sz w:val="22"/>
          <w:szCs w:val="22"/>
        </w:rPr>
        <w:t>s</w:t>
      </w:r>
      <w:r w:rsidR="00830B3D" w:rsidRPr="00DF341E">
        <w:rPr>
          <w:rFonts w:ascii="Times New Roman" w:hAnsi="Times New Roman" w:cs="Times New Roman"/>
          <w:sz w:val="22"/>
          <w:szCs w:val="22"/>
        </w:rPr>
        <w:t xml:space="preserve"> of</w:t>
      </w:r>
      <w:r w:rsidR="000E318D" w:rsidRPr="00DF341E">
        <w:rPr>
          <w:rFonts w:ascii="Times New Roman" w:hAnsi="Times New Roman" w:cs="Times New Roman"/>
          <w:sz w:val="22"/>
          <w:szCs w:val="22"/>
        </w:rPr>
        <w:t xml:space="preserve"> the</w:t>
      </w:r>
      <w:r w:rsidR="00830B3D" w:rsidRPr="00DF341E">
        <w:rPr>
          <w:rFonts w:ascii="Times New Roman" w:hAnsi="Times New Roman" w:cs="Times New Roman"/>
          <w:sz w:val="22"/>
          <w:szCs w:val="22"/>
        </w:rPr>
        <w:t xml:space="preserve"> panel discussions to the next CDIP </w:t>
      </w:r>
      <w:r w:rsidRPr="00DF341E">
        <w:rPr>
          <w:rFonts w:ascii="Times New Roman" w:hAnsi="Times New Roman" w:cs="Times New Roman"/>
          <w:sz w:val="22"/>
          <w:szCs w:val="22"/>
        </w:rPr>
        <w:t xml:space="preserve">for more informed </w:t>
      </w:r>
      <w:r w:rsidR="005C53D7" w:rsidRPr="00DF341E">
        <w:rPr>
          <w:rFonts w:ascii="Times New Roman" w:hAnsi="Times New Roman" w:cs="Times New Roman"/>
          <w:sz w:val="22"/>
          <w:szCs w:val="22"/>
        </w:rPr>
        <w:t>deliberations</w:t>
      </w:r>
      <w:r w:rsidR="00830B3D" w:rsidRPr="00DF341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62E5C7" w14:textId="77777777" w:rsidR="002E3857" w:rsidRPr="00DF341E" w:rsidRDefault="002E3857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3532C3B9" w14:textId="30D3CCBF" w:rsidR="00F61323" w:rsidRPr="00DF341E" w:rsidRDefault="005B7B7C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>Fifth</w:t>
      </w:r>
      <w:r w:rsidR="004A6AEB" w:rsidRPr="00DF341E">
        <w:rPr>
          <w:rFonts w:ascii="Times New Roman" w:hAnsi="Times New Roman" w:cs="Times New Roman"/>
          <w:sz w:val="22"/>
          <w:szCs w:val="22"/>
        </w:rPr>
        <w:t xml:space="preserve">, </w:t>
      </w:r>
      <w:r w:rsidRPr="00DF341E">
        <w:rPr>
          <w:rFonts w:ascii="Times New Roman" w:hAnsi="Times New Roman" w:cs="Times New Roman"/>
          <w:sz w:val="22"/>
          <w:szCs w:val="22"/>
        </w:rPr>
        <w:t>the expert</w:t>
      </w:r>
      <w:r w:rsidR="00F61323" w:rsidRPr="00DF341E">
        <w:rPr>
          <w:rFonts w:ascii="Times New Roman" w:hAnsi="Times New Roman" w:cs="Times New Roman"/>
          <w:sz w:val="22"/>
          <w:szCs w:val="22"/>
        </w:rPr>
        <w:t xml:space="preserve"> thoughts assume IP protection</w:t>
      </w:r>
      <w:r w:rsidR="005C53D7" w:rsidRPr="00DF341E">
        <w:rPr>
          <w:rFonts w:ascii="Times New Roman" w:hAnsi="Times New Roman" w:cs="Times New Roman"/>
          <w:sz w:val="22"/>
          <w:szCs w:val="22"/>
        </w:rPr>
        <w:t xml:space="preserve"> is a</w:t>
      </w:r>
      <w:r w:rsidR="00F61323" w:rsidRPr="00DF341E">
        <w:rPr>
          <w:rFonts w:ascii="Times New Roman" w:hAnsi="Times New Roman" w:cs="Times New Roman"/>
          <w:sz w:val="22"/>
          <w:szCs w:val="22"/>
        </w:rPr>
        <w:t xml:space="preserve"> facilitator for international techno</w:t>
      </w:r>
      <w:r w:rsidR="000E318D" w:rsidRPr="00DF341E">
        <w:rPr>
          <w:rFonts w:ascii="Times New Roman" w:hAnsi="Times New Roman" w:cs="Times New Roman"/>
          <w:sz w:val="22"/>
          <w:szCs w:val="22"/>
        </w:rPr>
        <w:t>logy transfer and fully ignore</w:t>
      </w:r>
      <w:r w:rsidR="00F61323" w:rsidRPr="00DF341E">
        <w:rPr>
          <w:rFonts w:ascii="Times New Roman" w:hAnsi="Times New Roman" w:cs="Times New Roman"/>
          <w:sz w:val="22"/>
          <w:szCs w:val="22"/>
        </w:rPr>
        <w:t xml:space="preserve"> the empirical evidence of negative extern</w:t>
      </w:r>
      <w:r w:rsidR="005C53D7" w:rsidRPr="00DF341E">
        <w:rPr>
          <w:rFonts w:ascii="Times New Roman" w:hAnsi="Times New Roman" w:cs="Times New Roman"/>
          <w:sz w:val="22"/>
          <w:szCs w:val="22"/>
        </w:rPr>
        <w:t>alities of IP on</w:t>
      </w:r>
      <w:r w:rsidR="00F61323" w:rsidRPr="00DF341E">
        <w:rPr>
          <w:rFonts w:ascii="Times New Roman" w:hAnsi="Times New Roman" w:cs="Times New Roman"/>
          <w:sz w:val="22"/>
          <w:szCs w:val="22"/>
        </w:rPr>
        <w:t xml:space="preserve"> technology transfer. </w:t>
      </w:r>
    </w:p>
    <w:p w14:paraId="382B7A28" w14:textId="77777777" w:rsidR="00F61323" w:rsidRPr="00DF341E" w:rsidRDefault="00F61323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0D15C2E9" w14:textId="09B5DBBA" w:rsidR="002E3857" w:rsidRPr="00DF341E" w:rsidRDefault="00F61323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We would like to make specific comments on some of the expert thoughts. </w:t>
      </w:r>
    </w:p>
    <w:p w14:paraId="62A3A5CB" w14:textId="77777777" w:rsidR="00F61323" w:rsidRPr="00DF341E" w:rsidRDefault="00F61323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44A62752" w14:textId="320EA1EE" w:rsidR="00F61323" w:rsidRPr="00DF341E" w:rsidRDefault="00F61323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Expert </w:t>
      </w:r>
      <w:r w:rsidR="00B17DE1" w:rsidRPr="00DF341E">
        <w:rPr>
          <w:rFonts w:ascii="Times New Roman" w:hAnsi="Times New Roman" w:cs="Times New Roman"/>
          <w:sz w:val="22"/>
          <w:szCs w:val="22"/>
        </w:rPr>
        <w:t>thoughts D</w:t>
      </w:r>
      <w:r w:rsidRPr="00DF341E">
        <w:rPr>
          <w:rFonts w:ascii="Times New Roman" w:hAnsi="Times New Roman" w:cs="Times New Roman"/>
          <w:sz w:val="22"/>
          <w:szCs w:val="22"/>
        </w:rPr>
        <w:t>, F and G represent an IP maximalist agenda.  These thoughts are based on the above mentioned assumption that IP protection would automatically result in international technology transfer and</w:t>
      </w:r>
      <w:r w:rsidR="000E318D" w:rsidRPr="00DF341E">
        <w:rPr>
          <w:rFonts w:ascii="Times New Roman" w:hAnsi="Times New Roman" w:cs="Times New Roman"/>
          <w:sz w:val="22"/>
          <w:szCs w:val="22"/>
        </w:rPr>
        <w:t xml:space="preserve"> that</w:t>
      </w:r>
      <w:r w:rsidRPr="00DF341E">
        <w:rPr>
          <w:rFonts w:ascii="Times New Roman" w:hAnsi="Times New Roman" w:cs="Times New Roman"/>
          <w:sz w:val="22"/>
          <w:szCs w:val="22"/>
        </w:rPr>
        <w:t xml:space="preserve"> completely ignores the barrier</w:t>
      </w:r>
      <w:r w:rsidR="000E318D" w:rsidRPr="00DF341E">
        <w:rPr>
          <w:rFonts w:ascii="Times New Roman" w:hAnsi="Times New Roman" w:cs="Times New Roman"/>
          <w:sz w:val="22"/>
          <w:szCs w:val="22"/>
        </w:rPr>
        <w:t>s that are</w:t>
      </w:r>
      <w:r w:rsidRPr="00DF341E">
        <w:rPr>
          <w:rFonts w:ascii="Times New Roman" w:hAnsi="Times New Roman" w:cs="Times New Roman"/>
          <w:sz w:val="22"/>
          <w:szCs w:val="22"/>
        </w:rPr>
        <w:t xml:space="preserve"> created by IP especially patents on technology. </w:t>
      </w:r>
    </w:p>
    <w:p w14:paraId="15B3BBC8" w14:textId="77777777" w:rsidR="00F61323" w:rsidRPr="00DF341E" w:rsidRDefault="00F61323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0ED9FDF1" w14:textId="7666E7E5" w:rsidR="00F61323" w:rsidRPr="00DF341E" w:rsidRDefault="00B17DE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Further, the </w:t>
      </w:r>
      <w:r w:rsidR="005B7B7C" w:rsidRPr="00DF341E">
        <w:rPr>
          <w:rFonts w:ascii="Times New Roman" w:hAnsi="Times New Roman" w:cs="Times New Roman"/>
          <w:sz w:val="22"/>
          <w:szCs w:val="22"/>
        </w:rPr>
        <w:t>expert</w:t>
      </w:r>
      <w:r w:rsidR="000E318D" w:rsidRPr="00DF341E">
        <w:rPr>
          <w:rFonts w:ascii="Times New Roman" w:hAnsi="Times New Roman" w:cs="Times New Roman"/>
          <w:sz w:val="22"/>
          <w:szCs w:val="22"/>
        </w:rPr>
        <w:t xml:space="preserve"> thoughts A and C assumed</w:t>
      </w:r>
      <w:r w:rsidRPr="00DF341E">
        <w:rPr>
          <w:rFonts w:ascii="Times New Roman" w:hAnsi="Times New Roman" w:cs="Times New Roman"/>
          <w:sz w:val="22"/>
          <w:szCs w:val="22"/>
        </w:rPr>
        <w:t xml:space="preserve"> that match making </w:t>
      </w:r>
      <w:r w:rsidR="000E318D" w:rsidRPr="00DF341E">
        <w:rPr>
          <w:rFonts w:ascii="Times New Roman" w:hAnsi="Times New Roman" w:cs="Times New Roman"/>
          <w:sz w:val="22"/>
          <w:szCs w:val="22"/>
        </w:rPr>
        <w:t>platforms and</w:t>
      </w:r>
      <w:r w:rsidRPr="00DF341E">
        <w:rPr>
          <w:rFonts w:ascii="Times New Roman" w:hAnsi="Times New Roman" w:cs="Times New Roman"/>
          <w:sz w:val="22"/>
          <w:szCs w:val="22"/>
        </w:rPr>
        <w:t xml:space="preserve"> help desk</w:t>
      </w:r>
      <w:r w:rsidR="005B7B7C" w:rsidRPr="00DF341E">
        <w:rPr>
          <w:rFonts w:ascii="Times New Roman" w:hAnsi="Times New Roman" w:cs="Times New Roman"/>
          <w:sz w:val="22"/>
          <w:szCs w:val="22"/>
        </w:rPr>
        <w:t>s</w:t>
      </w:r>
      <w:r w:rsidRPr="00DF341E">
        <w:rPr>
          <w:rFonts w:ascii="Times New Roman" w:hAnsi="Times New Roman" w:cs="Times New Roman"/>
          <w:sz w:val="22"/>
          <w:szCs w:val="22"/>
        </w:rPr>
        <w:t xml:space="preserve"> are enough to facilitate technology transfer.  Similarly, expert thoughts B and E </w:t>
      </w:r>
      <w:r w:rsidR="000E318D" w:rsidRPr="00DF341E">
        <w:rPr>
          <w:rFonts w:ascii="Times New Roman" w:hAnsi="Times New Roman" w:cs="Times New Roman"/>
          <w:sz w:val="22"/>
          <w:szCs w:val="22"/>
        </w:rPr>
        <w:t>do not spell out the details recommended</w:t>
      </w:r>
      <w:r w:rsidRPr="00DF341E">
        <w:rPr>
          <w:rFonts w:ascii="Times New Roman" w:hAnsi="Times New Roman" w:cs="Times New Roman"/>
          <w:sz w:val="22"/>
          <w:szCs w:val="22"/>
        </w:rPr>
        <w:t xml:space="preserve"> for compilation of best practices and success stories. These recommendations fully ignore the legal and policy measures required at the national and international level to facilitate technology transfer. </w:t>
      </w:r>
      <w:r w:rsidR="007E030A" w:rsidRPr="00DF341E">
        <w:rPr>
          <w:rFonts w:ascii="Times New Roman" w:hAnsi="Times New Roman" w:cs="Times New Roman"/>
          <w:sz w:val="22"/>
          <w:szCs w:val="22"/>
        </w:rPr>
        <w:t xml:space="preserve"> These recommendations are highly inadequate to address the legal and policy </w:t>
      </w:r>
      <w:r w:rsidR="000E318D" w:rsidRPr="00DF341E">
        <w:rPr>
          <w:rFonts w:ascii="Times New Roman" w:hAnsi="Times New Roman" w:cs="Times New Roman"/>
          <w:sz w:val="22"/>
          <w:szCs w:val="22"/>
        </w:rPr>
        <w:t>bottlenecks related</w:t>
      </w:r>
      <w:r w:rsidR="007E030A" w:rsidRPr="00DF341E">
        <w:rPr>
          <w:rFonts w:ascii="Times New Roman" w:hAnsi="Times New Roman" w:cs="Times New Roman"/>
          <w:sz w:val="22"/>
          <w:szCs w:val="22"/>
        </w:rPr>
        <w:t xml:space="preserve"> to international technology transfer. </w:t>
      </w:r>
    </w:p>
    <w:p w14:paraId="5380693B" w14:textId="77777777" w:rsidR="00B17DE1" w:rsidRPr="00DF341E" w:rsidRDefault="00B17DE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0051EACF" w14:textId="39B58190" w:rsidR="00B17DE1" w:rsidRPr="00DF341E" w:rsidRDefault="005B7B7C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>In short, the expert</w:t>
      </w:r>
      <w:r w:rsidR="00B17DE1" w:rsidRPr="00DF341E">
        <w:rPr>
          <w:rFonts w:ascii="Times New Roman" w:hAnsi="Times New Roman" w:cs="Times New Roman"/>
          <w:sz w:val="22"/>
          <w:szCs w:val="22"/>
        </w:rPr>
        <w:t xml:space="preserve"> thoughts are not adding </w:t>
      </w:r>
      <w:r w:rsidR="000E318D" w:rsidRPr="00DF341E">
        <w:rPr>
          <w:rFonts w:ascii="Times New Roman" w:hAnsi="Times New Roman" w:cs="Times New Roman"/>
          <w:sz w:val="22"/>
          <w:szCs w:val="22"/>
        </w:rPr>
        <w:t>enough value or</w:t>
      </w:r>
      <w:r w:rsidR="00B17DE1" w:rsidRPr="00DF341E">
        <w:rPr>
          <w:rFonts w:ascii="Times New Roman" w:hAnsi="Times New Roman" w:cs="Times New Roman"/>
          <w:sz w:val="22"/>
          <w:szCs w:val="22"/>
        </w:rPr>
        <w:t xml:space="preserve"> showing a way forward to address the concerns related to international technology transfer emerging out </w:t>
      </w:r>
      <w:r w:rsidRPr="00DF341E">
        <w:rPr>
          <w:rFonts w:ascii="Times New Roman" w:hAnsi="Times New Roman" w:cs="Times New Roman"/>
          <w:sz w:val="22"/>
          <w:szCs w:val="22"/>
        </w:rPr>
        <w:t xml:space="preserve">of </w:t>
      </w:r>
      <w:r w:rsidR="00B17DE1" w:rsidRPr="00DF341E">
        <w:rPr>
          <w:rFonts w:ascii="Times New Roman" w:hAnsi="Times New Roman" w:cs="Times New Roman"/>
          <w:sz w:val="22"/>
          <w:szCs w:val="22"/>
        </w:rPr>
        <w:t>enhanced IP protection through various internati</w:t>
      </w:r>
      <w:r w:rsidR="00465F93" w:rsidRPr="00DF341E">
        <w:rPr>
          <w:rFonts w:ascii="Times New Roman" w:hAnsi="Times New Roman" w:cs="Times New Roman"/>
          <w:sz w:val="22"/>
          <w:szCs w:val="22"/>
        </w:rPr>
        <w:t>onal treaties</w:t>
      </w:r>
      <w:r w:rsidRPr="00DF341E">
        <w:rPr>
          <w:rFonts w:ascii="Times New Roman" w:hAnsi="Times New Roman" w:cs="Times New Roman"/>
          <w:sz w:val="22"/>
          <w:szCs w:val="22"/>
        </w:rPr>
        <w:t xml:space="preserve"> including the TRIPS and ‘TRIPS P</w:t>
      </w:r>
      <w:r w:rsidR="00465F93" w:rsidRPr="00DF341E">
        <w:rPr>
          <w:rFonts w:ascii="Times New Roman" w:hAnsi="Times New Roman" w:cs="Times New Roman"/>
          <w:sz w:val="22"/>
          <w:szCs w:val="22"/>
        </w:rPr>
        <w:t>lus</w:t>
      </w:r>
      <w:r w:rsidRPr="00DF341E">
        <w:rPr>
          <w:rFonts w:ascii="Times New Roman" w:hAnsi="Times New Roman" w:cs="Times New Roman"/>
          <w:sz w:val="22"/>
          <w:szCs w:val="22"/>
        </w:rPr>
        <w:t>’</w:t>
      </w:r>
      <w:r w:rsidR="00465F93" w:rsidRPr="00DF341E">
        <w:rPr>
          <w:rFonts w:ascii="Times New Roman" w:hAnsi="Times New Roman" w:cs="Times New Roman"/>
          <w:sz w:val="22"/>
          <w:szCs w:val="22"/>
        </w:rPr>
        <w:t xml:space="preserve"> provisions in </w:t>
      </w:r>
      <w:r w:rsidRPr="00DF341E">
        <w:rPr>
          <w:rFonts w:ascii="Times New Roman" w:hAnsi="Times New Roman" w:cs="Times New Roman"/>
          <w:sz w:val="22"/>
          <w:szCs w:val="22"/>
        </w:rPr>
        <w:t>free trade agreement (</w:t>
      </w:r>
      <w:r w:rsidR="00465F93" w:rsidRPr="00DF341E">
        <w:rPr>
          <w:rFonts w:ascii="Times New Roman" w:hAnsi="Times New Roman" w:cs="Times New Roman"/>
          <w:sz w:val="22"/>
          <w:szCs w:val="22"/>
        </w:rPr>
        <w:t>FTAs</w:t>
      </w:r>
      <w:r w:rsidRPr="00DF341E">
        <w:rPr>
          <w:rFonts w:ascii="Times New Roman" w:hAnsi="Times New Roman" w:cs="Times New Roman"/>
          <w:sz w:val="22"/>
          <w:szCs w:val="22"/>
        </w:rPr>
        <w:t>).</w:t>
      </w:r>
      <w:r w:rsidR="00B17DE1" w:rsidRPr="00DF34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26BA8C" w14:textId="77777777" w:rsidR="00B17DE1" w:rsidRPr="00DF341E" w:rsidRDefault="00B17DE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</w:p>
    <w:p w14:paraId="1C821493" w14:textId="033840AA" w:rsidR="007E030A" w:rsidRPr="00DF341E" w:rsidRDefault="00B17DE1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 xml:space="preserve">Against this </w:t>
      </w:r>
      <w:r w:rsidR="007E030A" w:rsidRPr="00DF341E">
        <w:rPr>
          <w:rFonts w:ascii="Times New Roman" w:hAnsi="Times New Roman" w:cs="Times New Roman"/>
          <w:sz w:val="22"/>
          <w:szCs w:val="22"/>
        </w:rPr>
        <w:t>background,</w:t>
      </w:r>
      <w:r w:rsidRPr="00DF341E">
        <w:rPr>
          <w:rFonts w:ascii="Times New Roman" w:hAnsi="Times New Roman" w:cs="Times New Roman"/>
          <w:sz w:val="22"/>
          <w:szCs w:val="22"/>
        </w:rPr>
        <w:t xml:space="preserve"> we would like to </w:t>
      </w:r>
      <w:r w:rsidR="00874D95" w:rsidRPr="00DF341E">
        <w:rPr>
          <w:rFonts w:ascii="Times New Roman" w:hAnsi="Times New Roman" w:cs="Times New Roman"/>
          <w:sz w:val="22"/>
          <w:szCs w:val="22"/>
        </w:rPr>
        <w:t xml:space="preserve">make </w:t>
      </w:r>
      <w:r w:rsidR="00F02CEB" w:rsidRPr="00DF341E">
        <w:rPr>
          <w:rFonts w:ascii="Times New Roman" w:hAnsi="Times New Roman" w:cs="Times New Roman"/>
          <w:sz w:val="22"/>
          <w:szCs w:val="22"/>
        </w:rPr>
        <w:t>a suggestion</w:t>
      </w:r>
      <w:r w:rsidR="00874D95" w:rsidRPr="00DF341E">
        <w:rPr>
          <w:rFonts w:ascii="Times New Roman" w:hAnsi="Times New Roman" w:cs="Times New Roman"/>
          <w:sz w:val="22"/>
          <w:szCs w:val="22"/>
        </w:rPr>
        <w:t xml:space="preserve">. </w:t>
      </w:r>
      <w:r w:rsidR="00F02CEB" w:rsidRPr="00DF341E">
        <w:rPr>
          <w:rFonts w:ascii="Times New Roman" w:hAnsi="Times New Roman" w:cs="Times New Roman"/>
          <w:sz w:val="22"/>
          <w:szCs w:val="22"/>
        </w:rPr>
        <w:t>W</w:t>
      </w:r>
      <w:r w:rsidR="00874D95" w:rsidRPr="00DF341E">
        <w:rPr>
          <w:rFonts w:ascii="Times New Roman" w:hAnsi="Times New Roman" w:cs="Times New Roman"/>
          <w:sz w:val="22"/>
          <w:szCs w:val="22"/>
        </w:rPr>
        <w:t xml:space="preserve">e request Member States to consider the recommendations made in the studies to frame </w:t>
      </w:r>
      <w:r w:rsidR="00ED3620" w:rsidRPr="00DF341E">
        <w:rPr>
          <w:rFonts w:ascii="Times New Roman" w:hAnsi="Times New Roman" w:cs="Times New Roman"/>
          <w:sz w:val="22"/>
          <w:szCs w:val="22"/>
        </w:rPr>
        <w:t xml:space="preserve">the future work in the area of technology transfer. </w:t>
      </w:r>
    </w:p>
    <w:p w14:paraId="42D26539" w14:textId="77777777" w:rsidR="007E030A" w:rsidRPr="00DF341E" w:rsidRDefault="007E030A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0F5DB1D" w14:textId="20157AF3" w:rsidR="007E030A" w:rsidRPr="00DF341E" w:rsidRDefault="007E030A" w:rsidP="00DF341E">
      <w:pPr>
        <w:ind w:leftChars="-295" w:left="-708"/>
        <w:jc w:val="both"/>
        <w:rPr>
          <w:rFonts w:ascii="Times New Roman" w:hAnsi="Times New Roman" w:cs="Times New Roman"/>
          <w:sz w:val="22"/>
          <w:szCs w:val="22"/>
        </w:rPr>
      </w:pPr>
      <w:r w:rsidRPr="00DF341E">
        <w:rPr>
          <w:rFonts w:ascii="Times New Roman" w:hAnsi="Times New Roman" w:cs="Times New Roman"/>
          <w:sz w:val="22"/>
          <w:szCs w:val="22"/>
        </w:rPr>
        <w:t>Thank you</w:t>
      </w:r>
      <w:r w:rsidR="005B7B7C" w:rsidRPr="00DF341E">
        <w:rPr>
          <w:rFonts w:ascii="Times New Roman" w:hAnsi="Times New Roman" w:cs="Times New Roman"/>
          <w:sz w:val="22"/>
          <w:szCs w:val="22"/>
        </w:rPr>
        <w:t>.</w:t>
      </w:r>
      <w:r w:rsidRPr="00DF341E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7E030A" w:rsidRPr="00DF341E" w:rsidSect="00DF341E">
      <w:pgSz w:w="11900" w:h="16840"/>
      <w:pgMar w:top="1440" w:right="112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70"/>
    <w:rsid w:val="000A1A1B"/>
    <w:rsid w:val="000E318D"/>
    <w:rsid w:val="0011429E"/>
    <w:rsid w:val="00195681"/>
    <w:rsid w:val="002240FD"/>
    <w:rsid w:val="00245E97"/>
    <w:rsid w:val="002E3857"/>
    <w:rsid w:val="00465F93"/>
    <w:rsid w:val="00477E7D"/>
    <w:rsid w:val="004A6AEB"/>
    <w:rsid w:val="005B7B7C"/>
    <w:rsid w:val="005C53D7"/>
    <w:rsid w:val="00696B20"/>
    <w:rsid w:val="006B7EE4"/>
    <w:rsid w:val="006E1064"/>
    <w:rsid w:val="00707D70"/>
    <w:rsid w:val="007E030A"/>
    <w:rsid w:val="00830B3D"/>
    <w:rsid w:val="00874D95"/>
    <w:rsid w:val="009F734C"/>
    <w:rsid w:val="00AA0FA3"/>
    <w:rsid w:val="00B17DE1"/>
    <w:rsid w:val="00DF341E"/>
    <w:rsid w:val="00ED3620"/>
    <w:rsid w:val="00F02CEB"/>
    <w:rsid w:val="00F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5A8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2879</Characters>
  <Application>Microsoft Macintosh Word</Application>
  <DocSecurity>0</DocSecurity>
  <Lines>23</Lines>
  <Paragraphs>6</Paragraphs>
  <ScaleCrop>false</ScaleCrop>
  <Company>TWN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Gopakumar</dc:creator>
  <cp:keywords/>
  <dc:description/>
  <cp:lastModifiedBy>x x</cp:lastModifiedBy>
  <cp:revision>7</cp:revision>
  <dcterms:created xsi:type="dcterms:W3CDTF">2015-11-18T15:59:00Z</dcterms:created>
  <dcterms:modified xsi:type="dcterms:W3CDTF">2015-11-23T05:23:00Z</dcterms:modified>
</cp:coreProperties>
</file>